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345"/>
      </w:tblGrid>
      <w:tr w:rsidR="00D341F8" w:rsidTr="001B2117">
        <w:tc>
          <w:tcPr>
            <w:tcW w:w="9345" w:type="dxa"/>
          </w:tcPr>
          <w:p w:rsidR="00E66FBF" w:rsidRPr="00DE170C" w:rsidRDefault="004021E9" w:rsidP="00E66FB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№67</w:t>
            </w:r>
          </w:p>
          <w:p w:rsidR="00E66FBF" w:rsidRPr="00DE170C" w:rsidRDefault="00E66FBF" w:rsidP="00E66F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21E9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</w:p>
          <w:p w:rsidR="00D341F8" w:rsidRPr="00853ADE" w:rsidRDefault="00E66FBF" w:rsidP="00E66F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</w:tc>
      </w:tr>
      <w:tr w:rsidR="00D341F8" w:rsidTr="001B2117">
        <w:tc>
          <w:tcPr>
            <w:tcW w:w="9345" w:type="dxa"/>
          </w:tcPr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FB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темы:</w:t>
            </w: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 Познай себя</w:t>
            </w:r>
          </w:p>
        </w:tc>
      </w:tr>
      <w:tr w:rsidR="00D341F8" w:rsidTr="001B2117">
        <w:tc>
          <w:tcPr>
            <w:tcW w:w="9345" w:type="dxa"/>
          </w:tcPr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FBF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D341F8" w:rsidTr="001B2117">
        <w:tc>
          <w:tcPr>
            <w:tcW w:w="9345" w:type="dxa"/>
          </w:tcPr>
          <w:p w:rsidR="00D341F8" w:rsidRPr="00E66FBF" w:rsidRDefault="00D341F8" w:rsidP="00853AD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6FBF">
              <w:rPr>
                <w:rFonts w:ascii="Times New Roman" w:hAnsi="Times New Roman" w:cs="Times New Roman"/>
                <w:b/>
                <w:sz w:val="28"/>
                <w:szCs w:val="28"/>
              </w:rPr>
              <w:t>Цели и задачи: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• развитие коммуникативных качеств подростков;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• развитие общеразвивающих компетенций воспитанников, смекалки, чувства юмора и сообразительности;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• воспитание чувства ответственности и сплочение группы.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развитие навыков сотрудничества, чувства единения.</w:t>
            </w:r>
          </w:p>
        </w:tc>
      </w:tr>
      <w:tr w:rsidR="00D341F8" w:rsidTr="001B2117">
        <w:tc>
          <w:tcPr>
            <w:tcW w:w="9345" w:type="dxa"/>
          </w:tcPr>
          <w:p w:rsidR="00331E8F" w:rsidRPr="00E66FBF" w:rsidRDefault="00D341F8" w:rsidP="00853AD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6F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Оборудование и основные источники информации: </w:t>
            </w:r>
          </w:p>
          <w:p w:rsidR="00331E8F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фломастеры,</w:t>
            </w:r>
            <w:r w:rsidR="00A90F8A"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ножницы, клей, листы в клетку и в линию.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 В качестве музыкального сопровождения подготовлена аудиозапись веселой музыки.</w:t>
            </w:r>
          </w:p>
          <w:p w:rsidR="00331E8F" w:rsidRPr="00853ADE" w:rsidRDefault="00331E8F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A90F8A" w:rsidRPr="00853ADE">
              <w:rPr>
                <w:rFonts w:ascii="Times New Roman" w:hAnsi="Times New Roman" w:cs="Times New Roman"/>
                <w:sz w:val="28"/>
                <w:szCs w:val="28"/>
              </w:rPr>
              <w:t>18-19</w:t>
            </w: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 (сборник приложений </w:t>
            </w:r>
            <w:r w:rsidR="00A90F8A" w:rsidRPr="00853ADE">
              <w:rPr>
                <w:rFonts w:ascii="Times New Roman" w:hAnsi="Times New Roman" w:cs="Times New Roman"/>
                <w:sz w:val="28"/>
                <w:szCs w:val="28"/>
              </w:rPr>
              <w:t>к занятиям</w:t>
            </w: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 Боброва О.В.</w:t>
            </w:r>
            <w:r w:rsidR="00A90F8A" w:rsidRPr="00853AD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341F8" w:rsidTr="001B2117">
        <w:tc>
          <w:tcPr>
            <w:tcW w:w="9345" w:type="dxa"/>
          </w:tcPr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FBF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 игра-тренинг в форме психологического КВН</w:t>
            </w:r>
          </w:p>
        </w:tc>
      </w:tr>
      <w:tr w:rsidR="00D341F8" w:rsidTr="001B2117">
        <w:tc>
          <w:tcPr>
            <w:tcW w:w="9345" w:type="dxa"/>
          </w:tcPr>
          <w:p w:rsidR="00E66FBF" w:rsidRDefault="00D341F8" w:rsidP="00E66F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FBF">
              <w:rPr>
                <w:rFonts w:ascii="Times New Roman" w:hAnsi="Times New Roman" w:cs="Times New Roman"/>
                <w:b/>
                <w:sz w:val="28"/>
                <w:szCs w:val="28"/>
              </w:rPr>
              <w:t>Ход занятия:</w:t>
            </w: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6FBF" w:rsidRPr="00DE170C" w:rsidRDefault="00E66FBF" w:rsidP="00E66F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E66FBF" w:rsidRPr="00DE170C" w:rsidRDefault="00E66FBF" w:rsidP="00E66F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E66FBF" w:rsidRPr="00994461" w:rsidRDefault="00E66FBF" w:rsidP="00E66F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Предварительная подготовка: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Расставить столы для 2-х команд: по 1-у для команды.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Разложить на столах листы с заданиями, фломастеры, ручки.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Оборудовать место для жюри и подготовить оценочные листы;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Распечатать карточки с заданиями для участников;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Ход занятия.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1.Вступительное слово </w:t>
            </w:r>
            <w:r w:rsidR="00853ADE" w:rsidRPr="00853ADE"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 для введения в тему.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Добрый день! Только сейчас, и только в этом зале встретятся две неповторимые команды самых находчивых и сообразительных.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Без всякого вступления и нравоучения, приглашаю на эту импровизированную сцену участников сегодняшней встречи.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А теперь я представлю вам членов нашего жюри. (Называю поименно каждого члена жюри)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Жюри готово к просмотру мизансцен и прослушиванию юмористических реплик, команды-участницы уже готовы вступить в спор за звание самого, самого, самого; Мы начинаем КВН!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1. «Визитка» и «Разминка»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Первый конкурс «Визитка»: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В течение 2-х минут вы должны выбрать капитана команды, придумать название своей команде, девиз, через 2 мин вам необходимо представить свою команду.</w:t>
            </w:r>
          </w:p>
          <w:p w:rsidR="00D341F8" w:rsidRPr="00853ADE" w:rsidRDefault="00853ADE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Педаго</w:t>
            </w:r>
            <w:r w:rsidR="00D341F8"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г: перед вторым конкурсом индивидуальное задание получают </w:t>
            </w:r>
            <w:r w:rsidR="00D341F8" w:rsidRPr="00853A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капитаны команд. Вы должны за пределами аудитории или вне её взять интервью у любого педагога. Для этого вы должны грамотно и чётко сформулировать перечень вопросов и получить на них довольно подробные ответы от своих собеседников (4-5 вопросов). Учтите, что тематика задания – «День учителя». На выполнение задания отводится 10 мин. Время пошло!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«Разминка»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Ведущий: конкурс «Разминка». В этом конкурсе каждой команде предлагается блицтурнир: за 30 секунд ответить (в порядке очередности</w:t>
            </w:r>
            <w:proofErr w:type="gramStart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)н</w:t>
            </w:r>
            <w:proofErr w:type="gramEnd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а каверзные вопросы. Вопросы могут быть самыми разнообразными, но каждый из них предполагает сообразительность участников команд, определенные знания и смекалку.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Вопросы </w:t>
            </w:r>
            <w:proofErr w:type="gramStart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блиц-турнира</w:t>
            </w:r>
            <w:proofErr w:type="gramEnd"/>
            <w:r w:rsidR="00A90F8A"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19)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• Какие птицы спят в снегу? (Тетерев, куропатка)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• Кого называют лесным доктором? (Дятла)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• Кто поет лапками? (Кузнечик)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• Кто спит вниз головой? (Летучие мыши)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• Как называется весь животный мир? (Фауна)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• Назовите самую близкую к Земле звезду. (Солнце)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• Назовите самую высокую гору нашей планеты. (Джомолунгма, или Эверест, 8848 м)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• Назовите самую маленькую птичку. (Колибри — менее 2 г)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• Назовите самую большую змею. (Анаконда —11м, 200 кг)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• Как называется самая высокая океанская волна? ( Цунами)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• Назовите океан, в котором больше всего островов. (Тихий океан. </w:t>
            </w:r>
            <w:proofErr w:type="gramStart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Около 10 000 островов)</w:t>
            </w:r>
            <w:proofErr w:type="gramEnd"/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• За </w:t>
            </w:r>
            <w:proofErr w:type="gramStart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достижения</w:t>
            </w:r>
            <w:proofErr w:type="gramEnd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 в каких областях человеческой деятельности присуждаются Нобелевские премии? (Физика, химия, медицина и физиология, литература, экономика, мир)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53ADE" w:rsidRPr="00853ADE">
              <w:rPr>
                <w:rFonts w:ascii="Times New Roman" w:hAnsi="Times New Roman" w:cs="Times New Roman"/>
                <w:sz w:val="28"/>
                <w:szCs w:val="28"/>
              </w:rPr>
              <w:t>едаго</w:t>
            </w: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г: Перед тем, как мы приступим к третьему конкурсу, можно послушать мнение жюри по поводу первых двух конкурсов.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(Члены жюри объявляют итоги двух конкурсов</w:t>
            </w:r>
            <w:r w:rsidR="00853ADE" w:rsidRPr="00853AD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3-й конкурс называется «Редактирование текста».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Мы знаем, что современный ученик должен быть, прежде всего, грамотным человеком, поэтому ваша задача – определить общее количество ошибок в заданном тексте и устранить их. Прочитать текст в исправленном виде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(Текст распечатан для каждой команды</w:t>
            </w:r>
            <w:r w:rsidR="00FC5675"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 см</w:t>
            </w:r>
            <w:proofErr w:type="gramStart"/>
            <w:r w:rsidR="00FC5675" w:rsidRPr="00853ADE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="00FC5675" w:rsidRPr="00853ADE">
              <w:rPr>
                <w:rFonts w:ascii="Times New Roman" w:hAnsi="Times New Roman" w:cs="Times New Roman"/>
                <w:sz w:val="28"/>
                <w:szCs w:val="28"/>
              </w:rPr>
              <w:t>риложение</w:t>
            </w:r>
            <w:r w:rsidR="00A90F8A"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 18 </w:t>
            </w: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От каждой команды прошу выйти по 2 самых грамотных представителя.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Ваша задача в текстах «найти и обезвредить» ошибки. (Отдаю тексты с ошибками, которые надо исправить.)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На выполнение задания отводится 5 минут.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53ADE" w:rsidRPr="00853ADE">
              <w:rPr>
                <w:rFonts w:ascii="Times New Roman" w:hAnsi="Times New Roman" w:cs="Times New Roman"/>
                <w:sz w:val="28"/>
                <w:szCs w:val="28"/>
              </w:rPr>
              <w:t>едаго</w:t>
            </w: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г: Пока участники выполняют «Редактирование текста» мы перейдем к следующему заданию. А называться он будет ... «Снимается кино».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Надеюсь, что с такими способностями следующий конкурс вам покажется совсем простым.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3. «Снимается кино»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Ведущий: Когда режиссер берется за съемку фильма, он решает для себя, в каком жанре и стиле он будет выдержан. Порой одно и то же произведение, экранизированное разными режиссерами, становится то трагедией, то комедией. Представьте себя съемочной группой и постарайтесь снять трехминутный фильм по мотивам известной вам сказки «Красная Шапочка» («Три медведя», «Теремок»).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При этом не забудьте, что вы решили снять фильм в определенном жанре. А в </w:t>
            </w:r>
            <w:proofErr w:type="gramStart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каком</w:t>
            </w:r>
            <w:proofErr w:type="gramEnd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, узнаете после жеребьевки.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Варианты </w:t>
            </w:r>
            <w:proofErr w:type="spellStart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киножанров</w:t>
            </w:r>
            <w:proofErr w:type="spellEnd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— боевик;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— комедия;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— мелодрама.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Время для подготовки 3 минуты.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Пока команды готовятся представить свою версию киношедевра, мы приглашаем болельщиков </w:t>
            </w:r>
            <w:proofErr w:type="gramStart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принять</w:t>
            </w:r>
            <w:proofErr w:type="gramEnd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блицтурнире знатоков сказок. Итак...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• Назовите сказочного персонажа, лезущего вон из кожи. (Царевна-лягушка)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• Как называется сказочный летательный аппарат, на котором женщина впервые поднялась в воздух? (Метла)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• Вспомните фамилию сказочника, у которого был свой неповторимый конек. (Ершов)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• Назовите имя царя, жившего так давно, что никто в это уже не верит. (Горох)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•   Как звали царя, который попетушился? (</w:t>
            </w:r>
            <w:proofErr w:type="spellStart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Додон</w:t>
            </w:r>
            <w:proofErr w:type="spellEnd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•     Как называется швейная принадлежность, в которой таится смертельная опасность для сказочных долгожителей? (Игла)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• Назовите сказочного персонажа, лопнувшего от смеха при виде сомнительного на прочность моста. (Пузырь)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• В какую сказочную коммунальную квартиру «заказан» вход медведю? (Теремок)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• Назовите популярные сказочные индивидуальные летательные аппараты многоразового пользования. (Ступа, ковер-самолет)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(психолог проводит символическое поощрение отличившихся болельщиков)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А теперь пришло время оценить «шедевры» киноискусства участников нашей игры. Слово предоставляется команде...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(Команды-участницы представляют свои варианты «киноверсий» популярных сказок)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Я уверена, что болельщикам понравились наши режиссеры, сценаристы и </w:t>
            </w:r>
            <w:r w:rsidRPr="00853A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актеры. А вот как оценили их труд члены жюри мы сейчас и узнаем.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(Члены жюри объявляют итоги двух конкурсов)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А теперь пришло время заданию, которое называется «Калейдоскоп пословиц».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«Калейдоскоп пословиц».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53ADE" w:rsidRPr="00853ADE">
              <w:rPr>
                <w:rFonts w:ascii="Times New Roman" w:hAnsi="Times New Roman" w:cs="Times New Roman"/>
                <w:sz w:val="28"/>
                <w:szCs w:val="28"/>
              </w:rPr>
              <w:t>едаго</w:t>
            </w: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г: необходимо составить пословицы и поговорки о дружбе из предложенных фраз.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Максимальная оценка – 5 баллов.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Плохой друг – что тень: в солнечный день не отвяжешься, а в ненастный не найдёшь.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Не тот друг, кто на пиру гуляет, а тот, кто в беде помогает.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Дружба крепка не лестью, а правдой и честью.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Для друга и семь верст не околица.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Для милого дружка и сережку из ушка.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Друг за друга держаться – ничего не бояться.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Крепкую дружбу и топором не разрубишь.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Надо пуд соли вместе съесть, чтобы друга узнать.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Нет друга, так ищи, а нашел, так береги.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Сердечный друг не родится вдруг.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Друга ищи, а найдешь – береги.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Вот наш конкурс подходит к концу. Перед объявлением итогов сегодняшней встречи нам бы хотелось услышать мнение членов жюри по поводу увиденного и услышанного в сегодняшней игре.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(П</w:t>
            </w:r>
            <w:r w:rsidR="00853ADE" w:rsidRPr="00853ADE">
              <w:rPr>
                <w:rFonts w:ascii="Times New Roman" w:hAnsi="Times New Roman" w:cs="Times New Roman"/>
                <w:sz w:val="28"/>
                <w:szCs w:val="28"/>
              </w:rPr>
              <w:t>едаго</w:t>
            </w: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г предоставляет слово каждому члену жюри, а потом предлагает объявить общий итог игры)</w:t>
            </w:r>
          </w:p>
          <w:p w:rsidR="00FC5675" w:rsidRPr="00853ADE" w:rsidRDefault="00853ADE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Педаго</w:t>
            </w:r>
            <w:r w:rsidR="00D341F8" w:rsidRPr="00853ADE">
              <w:rPr>
                <w:rFonts w:ascii="Times New Roman" w:hAnsi="Times New Roman" w:cs="Times New Roman"/>
                <w:sz w:val="28"/>
                <w:szCs w:val="28"/>
              </w:rPr>
              <w:t>г: В заключение, ребята, я попрошу вас выразить своё мнение по поводу сегодняшнего занятия. Для меня оно очень важно!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Приложение: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1. «Выждали </w:t>
            </w:r>
            <w:proofErr w:type="spellStart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темнай</w:t>
            </w:r>
            <w:proofErr w:type="spellEnd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 ночи Иван-Царевич с Василисой Премудрой, сели на борзых </w:t>
            </w:r>
            <w:proofErr w:type="spellStart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каней</w:t>
            </w:r>
            <w:proofErr w:type="spellEnd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паскакали</w:t>
            </w:r>
            <w:proofErr w:type="spellEnd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 что есть духу». («Василиса Премудрая»)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2. «Стал </w:t>
            </w:r>
            <w:proofErr w:type="spellStart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Морозко</w:t>
            </w:r>
            <w:proofErr w:type="spellEnd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 ниже спускаться, </w:t>
            </w:r>
            <w:proofErr w:type="spellStart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сельнее</w:t>
            </w:r>
            <w:proofErr w:type="spellEnd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 потрескивать, звонче </w:t>
            </w:r>
            <w:proofErr w:type="spellStart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пащелкивать</w:t>
            </w:r>
            <w:proofErr w:type="spellEnd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 и опять </w:t>
            </w:r>
            <w:proofErr w:type="spellStart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спрашывает</w:t>
            </w:r>
            <w:proofErr w:type="spellEnd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: «Тепло ли тебе, девица?» (“Морозко”)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3. «Пошла </w:t>
            </w:r>
            <w:proofErr w:type="spellStart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Одногласка</w:t>
            </w:r>
            <w:proofErr w:type="spellEnd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Хаврошечкой</w:t>
            </w:r>
            <w:proofErr w:type="spellEnd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влёс</w:t>
            </w:r>
            <w:proofErr w:type="spellEnd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, пошла в поле, да забыла матушкино приказанье, </w:t>
            </w:r>
            <w:proofErr w:type="spellStart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разлиглась</w:t>
            </w:r>
            <w:proofErr w:type="spellEnd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 на травушки». («</w:t>
            </w:r>
            <w:proofErr w:type="spellStart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Хаврошечка</w:t>
            </w:r>
            <w:proofErr w:type="spellEnd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4. «Отец с матерью ушли, а </w:t>
            </w:r>
            <w:proofErr w:type="spellStart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дочька</w:t>
            </w:r>
            <w:proofErr w:type="spellEnd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посодила</w:t>
            </w:r>
            <w:proofErr w:type="spellEnd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 братца на </w:t>
            </w:r>
            <w:proofErr w:type="spellStart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трафке</w:t>
            </w:r>
            <w:proofErr w:type="spellEnd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 под окошко, а сама на улицу побежала». («Гуси-Лебеди»)</w:t>
            </w:r>
          </w:p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5.«А у </w:t>
            </w:r>
            <w:proofErr w:type="spellStart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млатшего</w:t>
            </w:r>
            <w:proofErr w:type="spellEnd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 сына, Ивана-Царевича, стрела </w:t>
            </w:r>
            <w:proofErr w:type="spellStart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поднелась</w:t>
            </w:r>
            <w:proofErr w:type="spellEnd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 и улетела, сам не </w:t>
            </w:r>
            <w:proofErr w:type="spellStart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знаеш</w:t>
            </w:r>
            <w:proofErr w:type="spellEnd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 куда». («Царевна-лягушка»)</w:t>
            </w:r>
          </w:p>
        </w:tc>
      </w:tr>
      <w:tr w:rsidR="00D341F8" w:rsidTr="001B2117">
        <w:tc>
          <w:tcPr>
            <w:tcW w:w="9345" w:type="dxa"/>
          </w:tcPr>
          <w:p w:rsidR="00D341F8" w:rsidRPr="00853ADE" w:rsidRDefault="00D341F8" w:rsidP="00853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6FB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Итоги занятия</w:t>
            </w:r>
            <w:r w:rsidR="00853ADE" w:rsidRPr="00E66FB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853ADE">
              <w:rPr>
                <w:rFonts w:ascii="Times New Roman" w:hAnsi="Times New Roman" w:cs="Times New Roman"/>
              </w:rPr>
              <w:t xml:space="preserve"> </w:t>
            </w:r>
            <w:r w:rsidR="00853ADE" w:rsidRPr="00853AD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азви</w:t>
            </w:r>
            <w:r w:rsidR="00853ADE"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ли </w:t>
            </w:r>
            <w:proofErr w:type="spellStart"/>
            <w:r w:rsidR="00853ADE" w:rsidRPr="00853ADE">
              <w:rPr>
                <w:rFonts w:ascii="Times New Roman" w:hAnsi="Times New Roman" w:cs="Times New Roman"/>
                <w:sz w:val="28"/>
                <w:szCs w:val="28"/>
              </w:rPr>
              <w:t>общеразвивающиую</w:t>
            </w:r>
            <w:proofErr w:type="spellEnd"/>
            <w:r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 компетенци</w:t>
            </w:r>
            <w:r w:rsidR="00853ADE" w:rsidRPr="00853AD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3ADE" w:rsidRPr="00853ADE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853ADE">
              <w:rPr>
                <w:rFonts w:ascii="Times New Roman" w:hAnsi="Times New Roman" w:cs="Times New Roman"/>
                <w:sz w:val="28"/>
                <w:szCs w:val="28"/>
              </w:rPr>
              <w:t>, смекалки, чувства юмора и сообразительности;</w:t>
            </w:r>
          </w:p>
        </w:tc>
      </w:tr>
    </w:tbl>
    <w:p w:rsidR="00D341F8" w:rsidRDefault="00D341F8" w:rsidP="00471B4F"/>
    <w:p w:rsidR="00FC5675" w:rsidRDefault="00FC5675" w:rsidP="00471B4F"/>
    <w:sectPr w:rsidR="00FC5675" w:rsidSect="00853AD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20F4"/>
    <w:rsid w:val="002720F4"/>
    <w:rsid w:val="00331E8F"/>
    <w:rsid w:val="003A05E3"/>
    <w:rsid w:val="004021E9"/>
    <w:rsid w:val="00471B4F"/>
    <w:rsid w:val="00755686"/>
    <w:rsid w:val="00853ADE"/>
    <w:rsid w:val="008C31FC"/>
    <w:rsid w:val="00957DB4"/>
    <w:rsid w:val="00A90F8A"/>
    <w:rsid w:val="00AB23DF"/>
    <w:rsid w:val="00C953F0"/>
    <w:rsid w:val="00D341F8"/>
    <w:rsid w:val="00E66FBF"/>
    <w:rsid w:val="00F3258B"/>
    <w:rsid w:val="00FC5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41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4</Pages>
  <Words>1201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Давид</cp:lastModifiedBy>
  <cp:revision>9</cp:revision>
  <dcterms:created xsi:type="dcterms:W3CDTF">2018-01-16T09:57:00Z</dcterms:created>
  <dcterms:modified xsi:type="dcterms:W3CDTF">2018-03-06T08:42:00Z</dcterms:modified>
</cp:coreProperties>
</file>